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88" w:rsidRPr="00410A2A" w:rsidRDefault="00403288" w:rsidP="00410A2A">
      <w:pPr>
        <w:jc w:val="center"/>
        <w:rPr>
          <w:b/>
          <w:color w:val="FF0000"/>
          <w:sz w:val="48"/>
          <w:szCs w:val="48"/>
        </w:rPr>
      </w:pPr>
      <w:r w:rsidRPr="00410A2A">
        <w:rPr>
          <w:b/>
          <w:color w:val="FF0000"/>
          <w:sz w:val="48"/>
          <w:szCs w:val="48"/>
        </w:rPr>
        <w:t>MODIFICHE AL PTOF 2019 /2021</w:t>
      </w:r>
    </w:p>
    <w:p w:rsidR="00410A2A" w:rsidRDefault="00410A2A" w:rsidP="00410A2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Anno scolastico 2020/2021</w:t>
      </w:r>
    </w:p>
    <w:p w:rsidR="00403288" w:rsidRDefault="00403288">
      <w:pPr>
        <w:rPr>
          <w:sz w:val="28"/>
          <w:szCs w:val="28"/>
        </w:rPr>
      </w:pPr>
      <w:r w:rsidRPr="00403288">
        <w:rPr>
          <w:sz w:val="28"/>
          <w:szCs w:val="28"/>
        </w:rPr>
        <w:t xml:space="preserve">PROGRAMMAZIONE IN CORSO </w:t>
      </w:r>
      <w:r>
        <w:rPr>
          <w:sz w:val="28"/>
          <w:szCs w:val="28"/>
        </w:rPr>
        <w:t>E INDICAZIONI PER IL CONTENIMENTO DEL CORONAVIRUS</w:t>
      </w:r>
    </w:p>
    <w:p w:rsidR="00403288" w:rsidRPr="00403288" w:rsidRDefault="00403288" w:rsidP="0040328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03288">
        <w:rPr>
          <w:sz w:val="28"/>
          <w:szCs w:val="28"/>
        </w:rPr>
        <w:t xml:space="preserve">INNANZI TUTTO LA SUORA AIUTANTE </w:t>
      </w:r>
      <w:proofErr w:type="spellStart"/>
      <w:r w:rsidRPr="00403288">
        <w:rPr>
          <w:sz w:val="28"/>
          <w:szCs w:val="28"/>
        </w:rPr>
        <w:t>DI</w:t>
      </w:r>
      <w:proofErr w:type="spellEnd"/>
      <w:r w:rsidRPr="00403288">
        <w:rPr>
          <w:sz w:val="28"/>
          <w:szCs w:val="28"/>
        </w:rPr>
        <w:t xml:space="preserve"> CLASSE</w:t>
      </w:r>
      <w:r w:rsidR="00CE34C2">
        <w:rPr>
          <w:sz w:val="28"/>
          <w:szCs w:val="28"/>
        </w:rPr>
        <w:t xml:space="preserve"> </w:t>
      </w:r>
      <w:r w:rsidRPr="00403288">
        <w:rPr>
          <w:sz w:val="28"/>
          <w:szCs w:val="28"/>
        </w:rPr>
        <w:t xml:space="preserve"> ANNAFLORA E’ STATA TRASFERITA DALLA CASA MADRE ED E’ GIUNTA COME DOCENTE SUOR PIERA.</w:t>
      </w:r>
    </w:p>
    <w:p w:rsidR="00403288" w:rsidRDefault="00403288" w:rsidP="0040328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03288">
        <w:rPr>
          <w:sz w:val="28"/>
          <w:szCs w:val="28"/>
        </w:rPr>
        <w:t xml:space="preserve">LA PROGRAMMAZIONE ANDRA’ A RECUPERARE IN PARTE QUELLA NON SVOLTA IN MANIERA ADEGUATA LO SCORSO ANNO SCOLASTICO A CAUSA DELLA CHIUSURA DELLE SCUOLA ALLA FINE DEL MESE </w:t>
      </w:r>
      <w:proofErr w:type="spellStart"/>
      <w:r w:rsidRPr="00403288">
        <w:rPr>
          <w:sz w:val="28"/>
          <w:szCs w:val="28"/>
        </w:rPr>
        <w:t>DI</w:t>
      </w:r>
      <w:proofErr w:type="spellEnd"/>
      <w:r w:rsidRPr="00403288">
        <w:rPr>
          <w:sz w:val="28"/>
          <w:szCs w:val="28"/>
        </w:rPr>
        <w:t xml:space="preserve"> FEBBRAIO E CONTINUERA’, COME DA PROGRAMMAZIONE TRIENNALE , CENTRANDO IL PERCORSO SUL PAESE COMO.</w:t>
      </w:r>
    </w:p>
    <w:p w:rsidR="00403288" w:rsidRDefault="00403288" w:rsidP="0040328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L’ORARIO DELLA SCUOLA VIENE MANTENUTO LO STESSO MODIFICANDO PERO’ L’INGRESSO E L’USCITA DEI BAMBINI GRANDI DAL RESTO DEL GRUPPO PER EVITARE ASSEMBRAMENTI. LA DESTINAZIONE D’USO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ALCUNI LOCALI E’ STATA VARIATA SEGUENDO LE INDICAZIONI DELL’INGEGNER</w:t>
      </w:r>
      <w:r w:rsidR="00CE34C2">
        <w:rPr>
          <w:sz w:val="28"/>
          <w:szCs w:val="28"/>
        </w:rPr>
        <w:t>E TRAPANI CON LA</w:t>
      </w:r>
      <w:r>
        <w:rPr>
          <w:sz w:val="28"/>
          <w:szCs w:val="28"/>
        </w:rPr>
        <w:t xml:space="preserve"> QUALE E’ STATO REDATTO IL PIANO COVID.</w:t>
      </w:r>
    </w:p>
    <w:p w:rsidR="00403288" w:rsidRDefault="00403288" w:rsidP="0040328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TUTTO IL PIANO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INTERVENTO PRO COVID E’ STATO CONDIVISO CON LE FAMIGLIE DURANTE UNA RIUNIONE IN PRESENZA TENUTASI IL PRIMO SETTEMBRE PRESSO L’ORATORIO DELLA PARROCCHIA </w:t>
      </w:r>
      <w:proofErr w:type="spellStart"/>
      <w:r>
        <w:rPr>
          <w:sz w:val="28"/>
          <w:szCs w:val="28"/>
        </w:rPr>
        <w:t>S.ANTONIO</w:t>
      </w:r>
      <w:proofErr w:type="spellEnd"/>
    </w:p>
    <w:p w:rsidR="00403288" w:rsidRDefault="00403288" w:rsidP="0040328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DEFINISCE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NON INIZIARE CON I PROGETTI TENUTI DAGLI ESTERNI MA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RINVIARE IL TUTTO A NOVEMBRE DOPO UN’ATTENTA ANALISI DELLA SITUAZIONE</w:t>
      </w:r>
    </w:p>
    <w:p w:rsidR="00403288" w:rsidRDefault="00CE34C2" w:rsidP="0040328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 VIENE REDATTO IL PAI POICHE’ NON SI EVIDENZIANO NECESSITA’ PARTICOLARI DA PARTE DEGLI ALUNNI</w:t>
      </w:r>
    </w:p>
    <w:p w:rsidR="00CE34C2" w:rsidRDefault="00CE34C2" w:rsidP="00CE34C2">
      <w:pPr>
        <w:rPr>
          <w:sz w:val="28"/>
          <w:szCs w:val="28"/>
        </w:rPr>
      </w:pPr>
    </w:p>
    <w:p w:rsidR="00CE34C2" w:rsidRDefault="00CE34C2" w:rsidP="00CE34C2">
      <w:pPr>
        <w:rPr>
          <w:sz w:val="28"/>
          <w:szCs w:val="28"/>
        </w:rPr>
      </w:pPr>
    </w:p>
    <w:p w:rsidR="00CE34C2" w:rsidRDefault="00CE34C2" w:rsidP="00CE34C2">
      <w:pPr>
        <w:rPr>
          <w:sz w:val="28"/>
          <w:szCs w:val="28"/>
        </w:rPr>
      </w:pPr>
    </w:p>
    <w:p w:rsidR="00CE34C2" w:rsidRDefault="00CE34C2" w:rsidP="00CE34C2">
      <w:pPr>
        <w:rPr>
          <w:sz w:val="28"/>
          <w:szCs w:val="28"/>
        </w:rPr>
      </w:pPr>
    </w:p>
    <w:p w:rsidR="00CE34C2" w:rsidRDefault="00CE34C2" w:rsidP="00CE34C2">
      <w:pPr>
        <w:rPr>
          <w:sz w:val="28"/>
          <w:szCs w:val="28"/>
        </w:rPr>
      </w:pPr>
    </w:p>
    <w:p w:rsidR="00CE34C2" w:rsidRPr="00CE34C2" w:rsidRDefault="00CE34C2" w:rsidP="00CE34C2">
      <w:pPr>
        <w:rPr>
          <w:sz w:val="28"/>
          <w:szCs w:val="28"/>
        </w:rPr>
      </w:pPr>
    </w:p>
    <w:p w:rsidR="00CE34C2" w:rsidRDefault="00CE34C2" w:rsidP="00CE34C2">
      <w:pPr>
        <w:rPr>
          <w:sz w:val="28"/>
          <w:szCs w:val="28"/>
        </w:rPr>
      </w:pPr>
    </w:p>
    <w:p w:rsidR="00CE34C2" w:rsidRPr="00CE34C2" w:rsidRDefault="00CE34C2" w:rsidP="00CE34C2">
      <w:pPr>
        <w:jc w:val="center"/>
        <w:rPr>
          <w:b/>
          <w:sz w:val="32"/>
          <w:szCs w:val="32"/>
        </w:rPr>
      </w:pPr>
      <w:r w:rsidRPr="00CE34C2">
        <w:rPr>
          <w:b/>
          <w:sz w:val="32"/>
          <w:szCs w:val="32"/>
        </w:rPr>
        <w:t>LEGITTIMAZIONE PIANO TRIENNALE OFFERTA FORMATIVA (PTOF)</w:t>
      </w:r>
    </w:p>
    <w:p w:rsidR="00CE34C2" w:rsidRDefault="00CE34C2" w:rsidP="00CE34C2">
      <w:pPr>
        <w:jc w:val="center"/>
        <w:rPr>
          <w:sz w:val="28"/>
          <w:szCs w:val="28"/>
        </w:rPr>
      </w:pPr>
      <w:r w:rsidRPr="00CE34C2">
        <w:rPr>
          <w:sz w:val="28"/>
          <w:szCs w:val="28"/>
        </w:rPr>
        <w:t>Per la scuola dell’infanzia paritaria (3-6 anni)</w:t>
      </w:r>
    </w:p>
    <w:p w:rsidR="00CE34C2" w:rsidRDefault="00CE34C2" w:rsidP="00CE34C2">
      <w:pPr>
        <w:rPr>
          <w:sz w:val="28"/>
          <w:szCs w:val="28"/>
        </w:rPr>
      </w:pPr>
      <w:r w:rsidRPr="00CE34C2">
        <w:rPr>
          <w:sz w:val="28"/>
          <w:szCs w:val="28"/>
        </w:rPr>
        <w:t>Il collegio Docenti propone ed il Consiglio di Amministrazione approva le presenti modifiche al PIANO TRIENNALE OFFERTA FORMATIVA (PTOF)per l’ anno scolastico 2019-2020.</w:t>
      </w:r>
    </w:p>
    <w:p w:rsidR="00CE34C2" w:rsidRDefault="00CE34C2" w:rsidP="00CE34C2">
      <w:pPr>
        <w:jc w:val="center"/>
        <w:rPr>
          <w:sz w:val="28"/>
          <w:szCs w:val="28"/>
        </w:rPr>
      </w:pPr>
    </w:p>
    <w:p w:rsidR="00CE34C2" w:rsidRDefault="00CE34C2" w:rsidP="00CE34C2">
      <w:pPr>
        <w:jc w:val="center"/>
        <w:rPr>
          <w:sz w:val="28"/>
          <w:szCs w:val="28"/>
        </w:rPr>
      </w:pPr>
      <w:r w:rsidRPr="00CE34C2">
        <w:rPr>
          <w:sz w:val="28"/>
          <w:szCs w:val="28"/>
        </w:rPr>
        <w:t>Proposto e riscontrato dal Collegio Docenti il 1 Settembre 2020.</w:t>
      </w:r>
    </w:p>
    <w:p w:rsidR="00CE34C2" w:rsidRDefault="00CE34C2" w:rsidP="00CE34C2">
      <w:pPr>
        <w:jc w:val="center"/>
        <w:rPr>
          <w:sz w:val="28"/>
          <w:szCs w:val="28"/>
        </w:rPr>
      </w:pPr>
    </w:p>
    <w:p w:rsidR="00CE34C2" w:rsidRDefault="00CE34C2" w:rsidP="00CE34C2">
      <w:pPr>
        <w:jc w:val="center"/>
        <w:rPr>
          <w:sz w:val="28"/>
          <w:szCs w:val="28"/>
        </w:rPr>
      </w:pPr>
      <w:r w:rsidRPr="00CE34C2">
        <w:rPr>
          <w:sz w:val="28"/>
          <w:szCs w:val="28"/>
        </w:rPr>
        <w:t xml:space="preserve">Presentato al Consiglio di Amministrazione il </w:t>
      </w:r>
      <w:r>
        <w:rPr>
          <w:sz w:val="28"/>
          <w:szCs w:val="28"/>
        </w:rPr>
        <w:t>29</w:t>
      </w:r>
      <w:r w:rsidRPr="00CE34C2">
        <w:rPr>
          <w:sz w:val="28"/>
          <w:szCs w:val="28"/>
        </w:rPr>
        <w:t xml:space="preserve"> Settembre 2020</w:t>
      </w:r>
    </w:p>
    <w:p w:rsidR="00CE34C2" w:rsidRDefault="00CE34C2" w:rsidP="00CE34C2">
      <w:pPr>
        <w:jc w:val="center"/>
        <w:rPr>
          <w:sz w:val="28"/>
          <w:szCs w:val="28"/>
        </w:rPr>
      </w:pPr>
      <w:r w:rsidRPr="00CE34C2">
        <w:rPr>
          <w:sz w:val="28"/>
          <w:szCs w:val="28"/>
        </w:rPr>
        <w:t xml:space="preserve">Riesaminato e verificato dal Coordinatore </w:t>
      </w:r>
      <w:proofErr w:type="spellStart"/>
      <w:r w:rsidRPr="00CE34C2">
        <w:rPr>
          <w:sz w:val="28"/>
          <w:szCs w:val="28"/>
        </w:rPr>
        <w:t>pedagogico-didattico</w:t>
      </w:r>
      <w:proofErr w:type="spellEnd"/>
      <w:r w:rsidRPr="00CE34C2">
        <w:rPr>
          <w:sz w:val="28"/>
          <w:szCs w:val="28"/>
        </w:rPr>
        <w:t>.</w:t>
      </w:r>
    </w:p>
    <w:p w:rsidR="00CE34C2" w:rsidRDefault="00CE34C2" w:rsidP="00CE34C2">
      <w:pPr>
        <w:jc w:val="center"/>
        <w:rPr>
          <w:sz w:val="28"/>
          <w:szCs w:val="28"/>
        </w:rPr>
      </w:pPr>
    </w:p>
    <w:p w:rsidR="00CE34C2" w:rsidRDefault="00CE34C2" w:rsidP="00CE34C2">
      <w:pPr>
        <w:rPr>
          <w:sz w:val="28"/>
          <w:szCs w:val="28"/>
        </w:rPr>
      </w:pPr>
      <w:r w:rsidRPr="00CE34C2">
        <w:rPr>
          <w:sz w:val="28"/>
          <w:szCs w:val="28"/>
        </w:rPr>
        <w:t>Tenuto conto che il documento è suscettibile di eventuali modifiche in itinere, che saranno tempestivamente comunicate a tutti gli utenti.</w:t>
      </w:r>
    </w:p>
    <w:p w:rsidR="00CE34C2" w:rsidRDefault="00CE34C2" w:rsidP="00CE34C2">
      <w:pPr>
        <w:rPr>
          <w:sz w:val="28"/>
          <w:szCs w:val="28"/>
        </w:rPr>
      </w:pPr>
      <w:r w:rsidRPr="00CE34C2">
        <w:rPr>
          <w:sz w:val="28"/>
          <w:szCs w:val="28"/>
        </w:rPr>
        <w:t>Il presente documento viene adottato da questa Scuola dell’Infanzia.</w:t>
      </w:r>
    </w:p>
    <w:p w:rsidR="00CE34C2" w:rsidRDefault="00CE34C2" w:rsidP="00CE34C2">
      <w:pPr>
        <w:rPr>
          <w:sz w:val="28"/>
          <w:szCs w:val="28"/>
        </w:rPr>
      </w:pPr>
      <w:r>
        <w:rPr>
          <w:sz w:val="28"/>
          <w:szCs w:val="28"/>
        </w:rPr>
        <w:t>COMO,il 29</w:t>
      </w:r>
      <w:r w:rsidRPr="00CE34C2">
        <w:rPr>
          <w:sz w:val="28"/>
          <w:szCs w:val="28"/>
        </w:rPr>
        <w:t xml:space="preserve"> Settembre 2020</w:t>
      </w:r>
    </w:p>
    <w:p w:rsidR="00CE34C2" w:rsidRDefault="00CE34C2" w:rsidP="00CE34C2">
      <w:pPr>
        <w:rPr>
          <w:sz w:val="28"/>
          <w:szCs w:val="28"/>
        </w:rPr>
      </w:pPr>
      <w:r w:rsidRPr="00CE34C2">
        <w:rPr>
          <w:sz w:val="28"/>
          <w:szCs w:val="28"/>
        </w:rPr>
        <w:t>Per il Consiglio di Amministrazione della Scuola</w:t>
      </w:r>
      <w:r>
        <w:rPr>
          <w:sz w:val="28"/>
          <w:szCs w:val="28"/>
        </w:rPr>
        <w:t xml:space="preserve">                                                                        </w:t>
      </w:r>
      <w:r w:rsidRPr="00CE34C2">
        <w:rPr>
          <w:sz w:val="28"/>
          <w:szCs w:val="28"/>
        </w:rPr>
        <w:t xml:space="preserve">Il Legale rappresentante/Dirigente Scolastico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 w:rsidRPr="00CE34C2">
        <w:rPr>
          <w:sz w:val="28"/>
          <w:szCs w:val="28"/>
        </w:rPr>
        <w:t>Dott.</w:t>
      </w:r>
      <w:r>
        <w:rPr>
          <w:sz w:val="28"/>
          <w:szCs w:val="28"/>
        </w:rPr>
        <w:t>TERRAGNI</w:t>
      </w:r>
      <w:proofErr w:type="spellEnd"/>
      <w:r>
        <w:rPr>
          <w:sz w:val="28"/>
          <w:szCs w:val="28"/>
        </w:rPr>
        <w:t xml:space="preserve"> CARLO</w:t>
      </w:r>
    </w:p>
    <w:p w:rsidR="00CE34C2" w:rsidRDefault="00CE34C2" w:rsidP="00CE34C2">
      <w:pPr>
        <w:rPr>
          <w:sz w:val="28"/>
          <w:szCs w:val="28"/>
        </w:rPr>
      </w:pPr>
    </w:p>
    <w:p w:rsidR="00CE34C2" w:rsidRDefault="00CE34C2" w:rsidP="00CE34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E34C2">
        <w:rPr>
          <w:sz w:val="28"/>
          <w:szCs w:val="28"/>
        </w:rPr>
        <w:t>Per il Collegio docen</w:t>
      </w:r>
      <w:r>
        <w:rPr>
          <w:sz w:val="28"/>
          <w:szCs w:val="28"/>
        </w:rPr>
        <w:t xml:space="preserve">ti  </w:t>
      </w:r>
      <w:r w:rsidRPr="00CE3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</w:p>
    <w:p w:rsidR="00CE34C2" w:rsidRPr="00CE34C2" w:rsidRDefault="00CE34C2" w:rsidP="00CE34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CE34C2">
        <w:rPr>
          <w:sz w:val="28"/>
          <w:szCs w:val="28"/>
        </w:rPr>
        <w:t>La Coordinatrice</w:t>
      </w:r>
    </w:p>
    <w:p w:rsidR="00403288" w:rsidRPr="00CE34C2" w:rsidRDefault="00403288" w:rsidP="00CE34C2">
      <w:pPr>
        <w:rPr>
          <w:sz w:val="28"/>
          <w:szCs w:val="28"/>
        </w:rPr>
      </w:pPr>
    </w:p>
    <w:sectPr w:rsidR="00403288" w:rsidRPr="00CE34C2" w:rsidSect="00753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151"/>
    <w:multiLevelType w:val="hybridMultilevel"/>
    <w:tmpl w:val="256AC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3288"/>
    <w:rsid w:val="00403288"/>
    <w:rsid w:val="00410A2A"/>
    <w:rsid w:val="00753818"/>
    <w:rsid w:val="00CE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2020-09-22T14:20:00Z</dcterms:created>
  <dcterms:modified xsi:type="dcterms:W3CDTF">2020-09-22T14:42:00Z</dcterms:modified>
</cp:coreProperties>
</file>